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云南省城乡居民基本养老保险待遇恢复发放申报表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sz w:val="36"/>
          <w:szCs w:val="36"/>
        </w:rPr>
      </w:pPr>
    </w:p>
    <w:p>
      <w:pPr>
        <w:jc w:val="center"/>
        <w:rPr>
          <w:rFonts w:ascii="宋体" w:hAnsi="宋体" w:cs="宋体"/>
          <w:sz w:val="24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1516"/>
        <w:gridCol w:w="117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参保人姓名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公民身份号码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参保所属行政区划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360" w:lineRule="exact"/>
              <w:ind w:firstLine="2100" w:firstLineChars="1000"/>
              <w:rPr>
                <w:rFonts w:ascii="宋体" w:hAnsi="宋体" w:cs="华文中宋"/>
                <w:color w:val="FF0000"/>
                <w:szCs w:val="21"/>
              </w:rPr>
            </w:pPr>
            <w:r>
              <w:rPr>
                <w:rFonts w:hint="eastAsia" w:ascii="宋体" w:hAnsi="宋体" w:cs="华文中宋"/>
                <w:color w:val="000000"/>
                <w:szCs w:val="21"/>
              </w:rPr>
              <w:t>区</w:t>
            </w:r>
            <w:r>
              <w:rPr>
                <w:rFonts w:hint="eastAsia" w:ascii="宋体" w:hAnsi="宋体" w:cs="华文中宋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华文中宋"/>
                <w:color w:val="000000"/>
                <w:szCs w:val="21"/>
              </w:rPr>
              <w:t>街道</w:t>
            </w:r>
            <w:r>
              <w:rPr>
                <w:rFonts w:hint="eastAsia" w:ascii="宋体" w:hAnsi="宋体" w:cs="华文中宋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华文中宋"/>
                <w:color w:val="000000"/>
                <w:szCs w:val="21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恢复发放事由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华文中宋"/>
                <w:color w:val="FF0000"/>
                <w:lang w:val="en-US" w:eastAsia="zh-CN"/>
              </w:rPr>
            </w:pPr>
            <w:r>
              <w:rPr>
                <w:rFonts w:hint="eastAsia" w:ascii="宋体" w:hAnsi="宋体" w:cs="华文中宋"/>
                <w:color w:val="FF0000"/>
                <w:lang w:val="en-US" w:eastAsia="zh-CN"/>
              </w:rPr>
              <w:t xml:space="preserve">               </w:t>
            </w:r>
          </w:p>
          <w:p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经核实排除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领取养老待遇期间疑似死亡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eastAsia="zh-CN"/>
              </w:rPr>
              <w:t>、失踪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情形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具备继续领取待遇资格；</w:t>
            </w:r>
          </w:p>
          <w:p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处罚完毕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具备继续领取待遇资格；</w:t>
            </w:r>
          </w:p>
          <w:p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已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确认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</w:rPr>
              <w:t>险待遇资格；</w:t>
            </w:r>
          </w:p>
          <w:p>
            <w:pPr>
              <w:spacing w:line="360" w:lineRule="exact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 排除领取其他国家规定的基本养老保险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="宋体" w:hAnsi="宋体" w:eastAsia="宋体" w:cs="华文中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eastAsia="zh-CN"/>
              </w:rPr>
              <w:t>其他。</w:t>
            </w:r>
          </w:p>
          <w:p>
            <w:pPr>
              <w:spacing w:line="360" w:lineRule="exact"/>
              <w:rPr>
                <w:rFonts w:hint="eastAsia" w:ascii="宋体" w:hAnsi="宋体" w:cs="华文中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>待遇类别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华文中宋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城乡养老待遇金 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重残养老补助金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华文中宋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被征地养老补助金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恢复发放起始时间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华文中宋"/>
                <w:szCs w:val="21"/>
              </w:rPr>
            </w:pPr>
            <w:r>
              <w:rPr>
                <w:rFonts w:ascii="宋体" w:hAnsi="宋体" w:cs="华文中宋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华文中宋"/>
                <w:szCs w:val="21"/>
              </w:rPr>
              <w:t>年</w:t>
            </w:r>
            <w:r>
              <w:rPr>
                <w:rFonts w:ascii="宋体" w:hAnsi="宋体" w:cs="华文中宋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华文中宋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公民身份号码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与参保人关系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□</w:t>
            </w:r>
            <w:r>
              <w:rPr>
                <w:rFonts w:hint="eastAsia" w:ascii="宋体" w:hAnsi="宋体" w:cs="华文中宋"/>
                <w:szCs w:val="21"/>
                <w:lang w:eastAsia="zh-CN"/>
              </w:rPr>
              <w:t>委托人　</w:t>
            </w:r>
            <w:r>
              <w:rPr>
                <w:rFonts w:hint="eastAsia" w:ascii="宋体" w:hAnsi="宋体" w:cs="华文中宋"/>
                <w:szCs w:val="21"/>
              </w:rPr>
              <w:t>□协办员</w:t>
            </w:r>
            <w:r>
              <w:rPr>
                <w:rFonts w:hint="eastAsia" w:ascii="宋体" w:hAnsi="宋体" w:cs="华文中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华文中宋"/>
                <w:szCs w:val="21"/>
              </w:rPr>
              <w:t>□本人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联系电话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申请人承诺：</w:t>
            </w:r>
          </w:p>
          <w:p>
            <w:pPr>
              <w:ind w:firstLine="420" w:firstLineChars="200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以上填写内容真实无误，如不属实，自愿承担相应的法律责任。</w:t>
            </w: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申请人（签字及手印）：</w:t>
            </w: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righ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年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月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DJmYzYwMTA5YzJlNmQ1ZDM0MjIwOThkOGE5ZmEifQ=="/>
  </w:docVars>
  <w:rsids>
    <w:rsidRoot w:val="2D7E1A02"/>
    <w:rsid w:val="0EA033C9"/>
    <w:rsid w:val="18916768"/>
    <w:rsid w:val="29D333A1"/>
    <w:rsid w:val="2D7E1A02"/>
    <w:rsid w:val="2E071DE5"/>
    <w:rsid w:val="3127519E"/>
    <w:rsid w:val="34777058"/>
    <w:rsid w:val="358E2CBB"/>
    <w:rsid w:val="59C728C1"/>
    <w:rsid w:val="67E67F81"/>
    <w:rsid w:val="6914784F"/>
    <w:rsid w:val="6E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516</Characters>
  <Lines>0</Lines>
  <Paragraphs>0</Paragraphs>
  <TotalTime>6</TotalTime>
  <ScaleCrop>false</ScaleCrop>
  <LinksUpToDate>false</LinksUpToDate>
  <CharactersWithSpaces>685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2023-02-07T04:22:00Z</dcterms:created>
  <dc:creator>Administrator</dc:creator>
  <cp:lastModifiedBy>Administrator</cp:lastModifiedBy>
  <dcterms:modified xsi:type="dcterms:W3CDTF">2023-04-06T03:10:47Z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2346C3C754C9471585F630FD40977709</vt:lpwstr>
  </property>
</Properties>
</file>