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hint="eastAsia" w:hAnsi="宋体" w:eastAsia="方正小标宋_GBK"/>
          <w:b/>
          <w:bCs/>
          <w:sz w:val="30"/>
          <w:szCs w:val="30"/>
        </w:rPr>
      </w:pPr>
      <w:r>
        <w:rPr>
          <w:rFonts w:hint="eastAsia" w:hAnsi="宋体" w:eastAsia="方正小标宋_GBK"/>
          <w:b/>
          <w:bCs/>
          <w:sz w:val="30"/>
          <w:szCs w:val="30"/>
        </w:rPr>
        <w:t>附录 E</w:t>
      </w:r>
    </w:p>
    <w:p>
      <w:pPr>
        <w:pStyle w:val="4"/>
        <w:ind w:firstLine="0" w:firstLineChars="0"/>
        <w:jc w:val="center"/>
        <w:rPr>
          <w:rFonts w:hint="eastAsia" w:hAnsi="宋体" w:eastAsia="方正小标宋_GBK"/>
          <w:b/>
          <w:bCs/>
          <w:sz w:val="30"/>
          <w:szCs w:val="30"/>
        </w:rPr>
      </w:pPr>
      <w:bookmarkStart w:id="0" w:name="_GoBack"/>
      <w:r>
        <w:rPr>
          <w:rFonts w:hint="eastAsia" w:hAnsi="宋体" w:eastAsia="方正小标宋_GBK"/>
          <w:b/>
          <w:bCs/>
          <w:sz w:val="30"/>
          <w:szCs w:val="30"/>
        </w:rPr>
        <w:t>省级事业单位年度考核人员花名册（各地可参照）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335"/>
        <w:gridCol w:w="3180"/>
        <w:gridCol w:w="1500"/>
        <w:gridCol w:w="1215"/>
        <w:gridCol w:w="5321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序号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pStyle w:val="4"/>
              <w:ind w:firstLine="300" w:firstLineChars="1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姓名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4"/>
              <w:ind w:firstLine="1200" w:firstLineChars="4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单位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岗位层级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年度考核等次</w:t>
            </w:r>
          </w:p>
        </w:tc>
        <w:tc>
          <w:tcPr>
            <w:tcW w:w="5321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基本合格、不合格、未定等次、未参加考核的原因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pStyle w:val="4"/>
              <w:ind w:firstLine="600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5321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5321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5321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5321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5321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5321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5321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5321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pStyle w:val="4"/>
              <w:ind w:firstLine="602"/>
              <w:jc w:val="center"/>
              <w:rPr>
                <w:rFonts w:hint="eastAsia" w:hAnsi="宋体" w:eastAsia="方正小标宋_GBK"/>
                <w:b/>
                <w:bCs/>
                <w:sz w:val="30"/>
                <w:szCs w:val="30"/>
              </w:rPr>
            </w:pPr>
          </w:p>
        </w:tc>
      </w:tr>
    </w:tbl>
    <w:p>
      <w:pPr>
        <w:pStyle w:val="4"/>
        <w:ind w:firstLine="0" w:firstLineChars="0"/>
        <w:jc w:val="center"/>
        <w:rPr>
          <w:rFonts w:hint="eastAsia" w:hAnsi="宋体" w:eastAsia="方正小标宋_GBK"/>
          <w:b/>
          <w:bCs/>
          <w:sz w:val="30"/>
          <w:szCs w:val="30"/>
        </w:rPr>
      </w:pPr>
    </w:p>
    <w:p>
      <w:pPr>
        <w:pStyle w:val="4"/>
        <w:ind w:firstLine="0" w:firstLineChars="0"/>
        <w:jc w:val="center"/>
        <w:rPr>
          <w:rFonts w:hint="eastAsia"/>
        </w:rPr>
        <w:sectPr>
          <w:pgSz w:w="16838" w:h="11906" w:orient="landscape"/>
          <w:pgMar w:top="720" w:right="720" w:bottom="720" w:left="720" w:header="1418" w:footer="1134" w:gutter="0"/>
          <w:pgNumType w:start="1"/>
          <w:cols w:space="720" w:num="1"/>
          <w:formProt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2D7215CF"/>
    <w:rsid w:val="1D8230B7"/>
    <w:rsid w:val="2D72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二级无"/>
    <w:basedOn w:val="6"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6">
    <w:name w:val="二级条标题"/>
    <w:basedOn w:val="7"/>
    <w:next w:val="4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7">
    <w:name w:val="一级条标题"/>
    <w:next w:val="4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571</Characters>
  <Lines>0</Lines>
  <Paragraphs>0</Paragraphs>
  <TotalTime>0</TotalTime>
  <ScaleCrop>false</ScaleCrop>
  <LinksUpToDate>false</LinksUpToDate>
  <CharactersWithSpaces>742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2022-11-16T08:03:00Z</dcterms:created>
  <dc:creator>DQ.熊猫</dc:creator>
  <cp:lastModifiedBy>DQ.熊猫</cp:lastModifiedBy>
  <dcterms:modified xsi:type="dcterms:W3CDTF">2022-11-16T09:40:03Z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783CA35AB33349C8A90B8208B75BBE1F</vt:lpwstr>
  </property>
</Properties>
</file>