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ind w:firstLine="420" w:firstLineChars="200"/>
        <w:rPr>
          <w:rFonts w:hint="eastAsia" w:hAnsi="黑体" w:cs="黑体"/>
        </w:rPr>
      </w:pPr>
      <w:bookmarkStart w:id="0" w:name="_GoBack"/>
      <w:bookmarkEnd w:id="0"/>
      <w:r>
        <w:rPr>
          <w:rFonts w:hint="eastAsia" w:hAnsi="黑体" w:cs="黑体"/>
        </w:rPr>
        <w:t xml:space="preserve">表A.1 </w:t>
      </w:r>
    </w:p>
    <w:p>
      <w:pPr>
        <w:pStyle w:val="4"/>
        <w:rPr>
          <w:rFonts w:hint="eastAsia" w:ascii="黑体" w:hAnsi="黑体" w:eastAsia="黑体" w:cs="黑体"/>
        </w:rPr>
      </w:pPr>
    </w:p>
    <w:p>
      <w:pPr>
        <w:pStyle w:val="4"/>
        <w:ind w:firstLine="720"/>
        <w:jc w:val="center"/>
        <w:rPr>
          <w:rFonts w:hint="eastAsia" w:ascii="方正小标宋简体" w:hAnsi="方正小标宋简体" w:eastAsia="方正小标宋简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黑体"/>
          <w:sz w:val="36"/>
          <w:szCs w:val="36"/>
        </w:rPr>
        <w:t>工程建设项目参加工伤保险人员信息变更申报表</w:t>
      </w:r>
    </w:p>
    <w:p>
      <w:pPr>
        <w:pStyle w:val="4"/>
        <w:rPr>
          <w:rFonts w:hint="eastAsia" w:ascii="黑体" w:hAnsi="黑体" w:eastAsia="黑体" w:cs="黑体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4"/>
        <w:gridCol w:w="411"/>
        <w:gridCol w:w="236"/>
        <w:gridCol w:w="1196"/>
        <w:gridCol w:w="4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参保人姓名：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  更  事  项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变更事项勾选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更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后  信  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月工资收入指标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户口性质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用工性质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工种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1946" w:hRule="atLeast"/>
          <w:jc w:val="center"/>
        </w:trPr>
        <w:tc>
          <w:tcPr>
            <w:tcW w:w="8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申报单位（签章）：                    申报日期：      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54227B"/>
    <w:rsid w:val="15BC35D5"/>
    <w:rsid w:val="21E94948"/>
    <w:rsid w:val="25B85CB3"/>
    <w:rsid w:val="361104EB"/>
    <w:rsid w:val="3C256A70"/>
    <w:rsid w:val="4B6E6C91"/>
    <w:rsid w:val="4CB56D37"/>
    <w:rsid w:val="4F6F1B6D"/>
    <w:rsid w:val="50394C31"/>
    <w:rsid w:val="54111402"/>
    <w:rsid w:val="59C77BB1"/>
    <w:rsid w:val="5DD82F19"/>
    <w:rsid w:val="71DE6EED"/>
    <w:rsid w:val="749B51CD"/>
    <w:rsid w:val="7988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">
    <w:name w:val="正文表标题"/>
    <w:next w:val="4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章标题"/>
    <w:next w:val="4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219</Characters>
  <Lines>0</Lines>
  <Paragraphs>0</Paragraphs>
  <TotalTime>0</TotalTime>
  <ScaleCrop>false</ScaleCrop>
  <LinksUpToDate>false</LinksUpToDate>
  <CharactersWithSpaces>296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2022-11-16T07:28:44Z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