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 xml:space="preserve">表A.2 </w:t>
      </w:r>
    </w:p>
    <w:p>
      <w:pPr>
        <w:jc w:val="center"/>
        <w:rPr>
          <w:rFonts w:hint="eastAsia" w:ascii="方正小标宋简体" w:hAnsi="方正小标宋简体" w:eastAsia="方正小标宋简体" w:cs="黑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云南省城镇职工养老保险、工伤保险</w:t>
      </w:r>
    </w:p>
    <w:p>
      <w:pPr>
        <w:pStyle w:val="4"/>
        <w:ind w:firstLine="640"/>
        <w:jc w:val="center"/>
        <w:rPr>
          <w:rFonts w:hint="eastAsia" w:ascii="方正小标宋简体" w:hAnsi="方正小标宋简体" w:eastAsia="方正小标宋简体" w:cs="黑体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个人参保信息变更登记表</w:t>
      </w:r>
    </w:p>
    <w:bookmarkEnd w:id="0"/>
    <w:p>
      <w:pPr>
        <w:pStyle w:val="4"/>
        <w:jc w:val="center"/>
        <w:rPr>
          <w:rFonts w:hint="eastAsia" w:ascii="黑体" w:hAnsi="黑体" w:eastAsia="黑体" w:cs="黑体"/>
          <w:szCs w:val="21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548"/>
        <w:gridCol w:w="1660"/>
        <w:gridCol w:w="1220"/>
        <w:gridCol w:w="764"/>
        <w:gridCol w:w="3736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4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  <w:jc w:val="center"/>
        </w:trPr>
        <w:tc>
          <w:tcPr>
            <w:tcW w:w="16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证件号码</w:t>
            </w:r>
          </w:p>
        </w:tc>
        <w:tc>
          <w:tcPr>
            <w:tcW w:w="37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9548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个人参保编号：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9548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人员参保状态：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548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400" w:firstLineChars="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□在职人员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□退休人员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21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变更项目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变更前信息</w:t>
            </w: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变更后信息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21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1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21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21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21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7" w:hRule="atLeast"/>
          <w:jc w:val="center"/>
        </w:trPr>
        <w:tc>
          <w:tcPr>
            <w:tcW w:w="954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社会保险经办机构（盖章）：</w:t>
            </w: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经办人：              复核人：             审批人：        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日期：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56D353A"/>
    <w:rsid w:val="07A1092D"/>
    <w:rsid w:val="0BF16C73"/>
    <w:rsid w:val="15474D46"/>
    <w:rsid w:val="19EB3DD4"/>
    <w:rsid w:val="1B650BF3"/>
    <w:rsid w:val="2C1F083A"/>
    <w:rsid w:val="341449FD"/>
    <w:rsid w:val="3A3D6694"/>
    <w:rsid w:val="4E6C3D1B"/>
    <w:rsid w:val="52E32FC0"/>
    <w:rsid w:val="5B3550D5"/>
    <w:rsid w:val="65A9096D"/>
    <w:rsid w:val="65F85430"/>
    <w:rsid w:val="66383CCB"/>
    <w:rsid w:val="6FB7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正文表标题"/>
    <w:next w:val="4"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一级无"/>
    <w:basedOn w:val="8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8">
    <w:name w:val="一级条标题"/>
    <w:next w:val="4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114</Characters>
  <Lines>0</Lines>
  <Paragraphs>0</Paragraphs>
  <TotalTime>0</TotalTime>
  <ScaleCrop>false</ScaleCrop>
  <LinksUpToDate>false</LinksUpToDate>
  <CharactersWithSpaces>249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2022-11-16T07:20:11Z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