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 xml:space="preserve">表A.1 </w:t>
      </w:r>
    </w:p>
    <w:p>
      <w:pPr>
        <w:pStyle w:val="4"/>
        <w:rPr>
          <w:rFonts w:hint="eastAsia"/>
        </w:rPr>
      </w:pPr>
    </w:p>
    <w:p>
      <w:pPr>
        <w:pStyle w:val="4"/>
        <w:ind w:firstLine="417" w:firstLineChars="116"/>
        <w:jc w:val="center"/>
        <w:rPr>
          <w:rFonts w:hint="eastAsia"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黑体"/>
          <w:sz w:val="36"/>
          <w:szCs w:val="36"/>
        </w:rPr>
        <w:t>云南省按项目参加工伤保险登记申报表</w:t>
      </w:r>
    </w:p>
    <w:p>
      <w:pPr>
        <w:pStyle w:val="4"/>
        <w:rPr>
          <w:rFonts w:hint="eastAsia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7"/>
        <w:gridCol w:w="2797"/>
        <w:gridCol w:w="2626"/>
        <w:gridCol w:w="23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77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项目所在地</w:t>
            </w:r>
          </w:p>
        </w:tc>
        <w:tc>
          <w:tcPr>
            <w:tcW w:w="2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项目类型</w:t>
            </w:r>
          </w:p>
        </w:tc>
        <w:tc>
          <w:tcPr>
            <w:tcW w:w="2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1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项目总承包单位名称</w:t>
            </w:r>
          </w:p>
        </w:tc>
        <w:tc>
          <w:tcPr>
            <w:tcW w:w="2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项目总承包单位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统一社会信用代码</w:t>
            </w:r>
          </w:p>
        </w:tc>
        <w:tc>
          <w:tcPr>
            <w:tcW w:w="2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1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项目总承包单位法定代表人</w:t>
            </w:r>
          </w:p>
        </w:tc>
        <w:tc>
          <w:tcPr>
            <w:tcW w:w="2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项目总承包单位法定代表人身份证号</w:t>
            </w:r>
          </w:p>
        </w:tc>
        <w:tc>
          <w:tcPr>
            <w:tcW w:w="2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合同开始时间</w:t>
            </w:r>
          </w:p>
        </w:tc>
        <w:tc>
          <w:tcPr>
            <w:tcW w:w="2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年   月  日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合同结束时间</w:t>
            </w:r>
          </w:p>
        </w:tc>
        <w:tc>
          <w:tcPr>
            <w:tcW w:w="2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年 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开工时间</w:t>
            </w:r>
          </w:p>
        </w:tc>
        <w:tc>
          <w:tcPr>
            <w:tcW w:w="2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年   月  日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竣工时间</w:t>
            </w:r>
          </w:p>
        </w:tc>
        <w:tc>
          <w:tcPr>
            <w:tcW w:w="2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年 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项目工程总造价(元)</w:t>
            </w:r>
          </w:p>
        </w:tc>
        <w:tc>
          <w:tcPr>
            <w:tcW w:w="2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参保关系所在地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社保经办机构</w:t>
            </w:r>
          </w:p>
        </w:tc>
        <w:tc>
          <w:tcPr>
            <w:tcW w:w="2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5" w:hRule="atLeast"/>
          <w:jc w:val="center"/>
        </w:trPr>
        <w:tc>
          <w:tcPr>
            <w:tcW w:w="97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项目总承包单位（盖章）：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单位负责人：                          单位经办人：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联系电话：                            填报日期：</w:t>
            </w:r>
          </w:p>
        </w:tc>
      </w:tr>
    </w:tbl>
    <w:p>
      <w:pPr>
        <w:pStyle w:val="4"/>
        <w:ind w:firstLine="525" w:firstLineChars="250"/>
        <w:rPr>
          <w:rFonts w:hint="eastAsia"/>
        </w:rPr>
      </w:pPr>
      <w:r>
        <w:rPr>
          <w:rFonts w:hint="eastAsia"/>
        </w:rPr>
        <w:t>注:1、项目名称填写项目承包合同上的规范全称；2、项目所在地跨地州的在云南省内所涉地州均要填写；</w:t>
      </w:r>
    </w:p>
    <w:p>
      <w:pPr>
        <w:pStyle w:val="4"/>
        <w:ind w:firstLine="525" w:firstLineChars="250"/>
        <w:rPr>
          <w:rFonts w:hint="eastAsia"/>
        </w:rPr>
      </w:pPr>
      <w:r>
        <w:rPr>
          <w:rFonts w:hint="eastAsia"/>
        </w:rPr>
        <w:t>3、项目类型对应建筑、铁路、公路、水利、能源、机场工程、其它等填写；4、参保关系所在地，建筑</w:t>
      </w:r>
    </w:p>
    <w:p>
      <w:pPr>
        <w:pStyle w:val="4"/>
        <w:ind w:firstLine="525" w:firstLineChars="250"/>
        <w:rPr>
          <w:rFonts w:hint="eastAsia"/>
        </w:rPr>
      </w:pPr>
      <w:r>
        <w:rPr>
          <w:rFonts w:hint="eastAsia"/>
        </w:rPr>
        <w:t>项目填写项目所在地社保经办机构；其他项目：省内中标总承包单位填写所在地社保经办机构，省外中</w:t>
      </w:r>
    </w:p>
    <w:p>
      <w:pPr>
        <w:pStyle w:val="4"/>
        <w:ind w:firstLine="525" w:firstLineChars="250"/>
        <w:rPr>
          <w:rFonts w:hint="eastAsia"/>
        </w:rPr>
      </w:pPr>
      <w:r>
        <w:rPr>
          <w:rFonts w:hint="eastAsia"/>
        </w:rPr>
        <w:t>标总承包单位填写项目主要承建标段所在地社保经办机构。</w:t>
      </w:r>
    </w:p>
    <w:p>
      <w:pPr>
        <w:rPr>
          <w:b/>
          <w:bCs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6260FA"/>
    <w:multiLevelType w:val="multilevel"/>
    <w:tmpl w:val="646260FA"/>
    <w:lvl w:ilvl="0" w:tentative="0">
      <w:start w:val="1"/>
      <w:numFmt w:val="decimal"/>
      <w:pStyle w:val="6"/>
      <w:suff w:val="nothing"/>
      <w:lvlText w:val="表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ODc4MmMwOGVkZWFlM2MzYmJjMjk4MTIwNWIyZTkifQ=="/>
  </w:docVars>
  <w:rsids>
    <w:rsidRoot w:val="02C85B86"/>
    <w:rsid w:val="02C85B86"/>
    <w:rsid w:val="15BC35D5"/>
    <w:rsid w:val="4F6F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5">
    <w:name w:val="font71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6">
    <w:name w:val="正文表标题"/>
    <w:next w:val="4"/>
    <w:uiPriority w:val="0"/>
    <w:pPr>
      <w:numPr>
        <w:ilvl w:val="0"/>
        <w:numId w:val="1"/>
      </w:numPr>
      <w:tabs>
        <w:tab w:val="left" w:pos="360"/>
      </w:tabs>
      <w:spacing w:before="156" w:beforeLines="50" w:after="156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457</Words>
  <Characters>475</Characters>
  <Lines>0</Lines>
  <Paragraphs>0</Paragraphs>
  <TotalTime>0</TotalTime>
  <ScaleCrop>false</ScaleCrop>
  <LinksUpToDate>false</LinksUpToDate>
  <CharactersWithSpaces>623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2022-11-16T06:12:00Z</dcterms:created>
  <dc:creator>DQ.熊猫</dc:creator>
  <cp:lastModifiedBy>DQ.熊猫</cp:lastModifiedBy>
  <dcterms:modified xsi:type="dcterms:W3CDTF">2022-11-16T06:38:20Z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8B126C7480404985914D5BB0E1059A09</vt:lpwstr>
  </property>
</Properties>
</file>